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BB713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44"/>
          <w:szCs w:val="44"/>
          <w:shd w:val="clear" w:fill="FFFFFF"/>
          <w:lang w:val="en-US" w:eastAsia="zh-CN" w:bidi="ar"/>
        </w:rPr>
        <w:t>2026至2027年安环科技公司劳务服务竞争性谈判公告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20"/>
          <w:kern w:val="0"/>
          <w:sz w:val="44"/>
          <w:szCs w:val="44"/>
          <w:shd w:val="clear" w:fill="FFFFFF"/>
          <w:lang w:val="en-US" w:eastAsia="zh-CN" w:bidi="ar"/>
        </w:rPr>
        <w:t>补充通知（一）</w:t>
      </w:r>
    </w:p>
    <w:p w14:paraId="1285DF0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 </w:t>
      </w:r>
    </w:p>
    <w:p w14:paraId="44BB7BB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 </w:t>
      </w:r>
    </w:p>
    <w:p w14:paraId="3BB52E6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各供应商：</w:t>
      </w:r>
    </w:p>
    <w:p w14:paraId="25C6D04D">
      <w:pPr>
        <w:pStyle w:val="2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56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服务期限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以第一章2.3服务期为准。</w:t>
      </w:r>
    </w:p>
    <w:p w14:paraId="0C0DD25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560"/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</w:pPr>
      <w:r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各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供应商</w:t>
      </w:r>
      <w:r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如认为本次发出的补充通知影响本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项目</w:t>
      </w:r>
      <w:r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原定响应文件递交截止时间，请各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供应商</w:t>
      </w:r>
      <w:r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及时提出，未提出视为不影响正常开标。</w:t>
      </w:r>
    </w:p>
    <w:p w14:paraId="43A77BB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560"/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</w:pPr>
      <w:r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本补充通知作为采购文件的组成部分，原发出的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采购</w:t>
      </w:r>
      <w:r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文件等与本次补充通知文件内容不一致的以本次补充通知文件为准。</w:t>
      </w:r>
    </w:p>
    <w:p w14:paraId="374677F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560"/>
        <w:jc w:val="righ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 </w:t>
      </w:r>
    </w:p>
    <w:p w14:paraId="174141A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 </w:t>
      </w:r>
    </w:p>
    <w:p w14:paraId="7E70368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560"/>
        <w:jc w:val="righ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联 系 人：徐浩洋</w:t>
      </w:r>
    </w:p>
    <w:p w14:paraId="076ACCF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560"/>
        <w:jc w:val="righ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联系电话：18851923509</w:t>
      </w:r>
    </w:p>
    <w:p w14:paraId="2B13AF1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560"/>
        <w:jc w:val="right"/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            招标代理：江苏方洋建设工程管理有限公司</w:t>
      </w:r>
      <w:bookmarkStart w:id="0" w:name="_GoBack"/>
      <w:bookmarkEnd w:id="0"/>
    </w:p>
    <w:p w14:paraId="1749B65F">
      <w:pPr>
        <w:jc w:val="both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panose1 w:val="02010600010101010101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416EFBF"/>
    <w:multiLevelType w:val="singleLevel"/>
    <w:tmpl w:val="4416EFBF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AA521C"/>
    <w:rsid w:val="0E583695"/>
    <w:rsid w:val="32EA744A"/>
    <w:rsid w:val="39B02BFA"/>
    <w:rsid w:val="547D5174"/>
    <w:rsid w:val="7FAA52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294</Words>
  <Characters>323</Characters>
  <Lines>0</Lines>
  <Paragraphs>0</Paragraphs>
  <TotalTime>5</TotalTime>
  <ScaleCrop>false</ScaleCrop>
  <LinksUpToDate>false</LinksUpToDate>
  <CharactersWithSpaces>341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2025-09-29T01:19:00Z</dcterms:created>
  <dc:creator>陈天</dc:creator>
  <cp:lastModifiedBy>陈天</cp:lastModifiedBy>
  <dcterms:modified xsi:type="dcterms:W3CDTF">2026-02-24T03:23:44Z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60D2542C5C2E423E8C610D33DBF41871_13</vt:lpwstr>
  </property>
  <property fmtid="{D5CDD505-2E9C-101B-9397-08002B2CF9AE}" pid="4" name="KSOTemplateDocerSaveRecord">
    <vt:lpwstr>eyJoZGlkIjoiOTUzMmY0ZjkwNGM1NWNmNTMxMmQzNTlhZjVlYWJhMTEiLCJ1c2VySWQiOiIxMjE2MzYzNTI4In0=</vt:lpwstr>
  </property>
</Properties>
</file>